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工程地质与水文  第2版</w:t>
      </w:r>
    </w:p>
    <w:p>
      <w:r>
        <w:rPr>
          <w:rFonts w:ascii="宋体" w:hAnsi="宋体" w:eastAsia="宋体"/>
          <w:sz w:val="24"/>
        </w:rPr>
        <w:t>盛海洋主编；聂莉萍，沈秋雁，姚丽芳参编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工程地质与水文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盛海洋主编；聂莉萍，沈秋雁，姚丽芳参编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科瀚伟业教育科技有限公司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本书出售、求购地址：https://www.jiaokey.com/book/detail/14416883.html</w:t>
      </w:r>
    </w:p>
    <w:p>
      <w:r>
        <w:t>更多相关图书推荐：https://www.jiaokey.com</w:t>
      </w:r>
    </w:p>
    <w:p>
      <w:r>
        <w:t>盛海洋主编；聂莉萍，沈秋雁，姚丽芳参编 其他作品：https://www.jiaokey.com/tag/盛海洋主编；聂莉萍，沈秋雁，姚丽芳参编.html</w:t>
      </w:r>
    </w:p>
    <w:p>
      <w:r>
        <w:t>科瀚伟业教育科技有限公司 出版图书：https://www.jiaokey.com/tag/科瀚伟业教育科技有限公司.html</w:t>
      </w:r>
    </w:p>
    <w:p>
      <w:r>
        <w:t>关键词搜索：https://www.jiaokey.com/tag/工程地质与水文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