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书名：超级PR  如何为组织和个人赢得超人气</w:t>
      </w:r>
    </w:p>
    <w:p>
      <w:r>
        <w:t>作者：（美）&lt;font color=Red&gt;霍&lt;/font&gt;华德·布莱格曼，（美）迈克尔·莱文著；李昂译</w:t>
      </w:r>
    </w:p>
    <w:p>
      <w:r>
        <w:t>出版社：北京联合出版公司,2018.01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超级PR  如何为组织和个人赢得超人气 评论地址：https://www.jiaokey.com/book/detail/14415743.html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