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书名：大门背后  18世纪凡尔赛宫廷生活与权力舞台</w:t>
      </w:r>
    </w:p>
    <w:p>
      <w:r>
        <w:t>作者：（美）威廉·里奇·牛顿（William Ritchey Newton）著</w:t>
      </w:r>
    </w:p>
    <w:p>
      <w:r>
        <w:t>出版社：北京联合出版公司</w:t>
      </w:r>
    </w:p>
    <w:p>
      <w:r>
        <w:t>出版日期：2018</w:t>
      </w:r>
    </w:p>
    <w:p>
      <w:r>
        <w:t>总页数：233</w:t>
      </w:r>
    </w:p>
    <w:p>
      <w:r>
        <w:t>更多请访问教客网: www.jiaokey.com</w:t>
      </w:r>
    </w:p>
    <w:p>
      <w:r>
        <w:t>大门背后  18世纪凡尔赛宫廷生活与权力舞台 评论地址：https://www.jiaokey.com/book/detail/14415132.html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