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上海市森林生态连清体系监测布局与网络建设研究</w:t>
      </w:r>
    </w:p>
    <w:p>
      <w:r>
        <w:rPr>
          <w:rFonts w:ascii="宋体" w:hAnsi="宋体" w:eastAsia="宋体"/>
          <w:sz w:val="24"/>
        </w:rPr>
        <w:t>高翔伟，戴咏梅，韩玉洁，刘祖英，牛香，刘春江，殷杉，王兵等著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上海市森林生态连清体系监测布局与网络建设研究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高翔伟，戴咏梅，韩玉洁，刘祖英，牛香，刘春江，殷杉，王兵等著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本书出售、求购地址：https://www.jiaokey.com/book/detail/14414971.html</w:t>
      </w:r>
    </w:p>
    <w:p>
      <w:r>
        <w:t>更多相关图书推荐：https://www.jiaokey.com</w:t>
      </w:r>
    </w:p>
    <w:p>
      <w:r>
        <w:t>高翔伟，戴咏梅，韩玉洁，刘祖英，牛香，刘春江，殷杉，王兵等著 其他作品：https://www.jiaokey.com/tag/高翔伟，戴咏梅，韩玉洁，刘祖英，牛香，刘春江，殷杉，王兵等著.html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关键词搜索：https://www.jiaokey.com/tag/上海市森林生态连清体系监测布局与网络建设研究.html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