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书名：中国旅游业发展“十三五”规划研究</w:t>
      </w:r>
    </w:p>
    <w:p>
      <w:r>
        <w:t>作者：魏礼群主编</w:t>
      </w:r>
    </w:p>
    <w:p>
      <w:r>
        <w:t>出版社：北京:国家行政学院出版社,2017.06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中国旅游业发展“十三五”规划研究 评论地址：https://www.jiaokey.com/book/detail/14414461.html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