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书名：普通高等教育应用技术型院校艺术设计类专业规划教材  植物造景设计</w:t>
      </w:r>
    </w:p>
    <w:p>
      <w:r>
        <w:t>作者：金慧主编；董秋敏，汪月，陈景副主编</w:t>
      </w:r>
    </w:p>
    <w:p>
      <w:r>
        <w:t>出版社：合肥:合肥工业大学出版社,2018.03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普通高等教育应用技术型院校艺术设计类专业规划教材  植物造景设计 评论地址：https://www.jiaokey.com/book/detail/14413843.html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