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书名：坐等的都是命运  敢拼的蔡氏人生</w:t>
      </w:r>
    </w:p>
    <w:p>
      <w:r>
        <w:t>作者：赵望峰，康纯佳著</w:t>
      </w:r>
    </w:p>
    <w:p>
      <w:r>
        <w:t>出版社：北京：中国纺织出版社</w:t>
      </w:r>
    </w:p>
    <w:p>
      <w:r>
        <w:t>出版日期：2018.07</w:t>
      </w:r>
    </w:p>
    <w:p>
      <w:r>
        <w:t>总页数：198</w:t>
      </w:r>
    </w:p>
    <w:p>
      <w:r>
        <w:t>更多请访问教客网: www.jiaokey.com</w:t>
      </w:r>
    </w:p>
    <w:p>
      <w:r>
        <w:t>坐等的都是命运  敢拼的蔡氏人生 评论地址：https://www.jiaokey.com/book/detail/14408791.html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