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民国时期经济调查资料三编  第22册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民国时期经济调查资料三编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本书出售、求购地址：https://www.jiaokey.com/book/detail/14408318.html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关键词搜索：https://www.jiaokey.com/tag/民国时期经济调查资料三编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