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书名：国民政府工业化战略下的工业布局研究  1928-1945</w:t>
      </w:r>
    </w:p>
    <w:p>
      <w:r>
        <w:t>作者：陈宏明著</w:t>
      </w:r>
    </w:p>
    <w:p>
      <w:r>
        <w:t>出版社：贵阳：贵州人民出版社</w:t>
      </w:r>
    </w:p>
    <w:p>
      <w:r>
        <w:t>出版日期：2013.09</w:t>
      </w:r>
    </w:p>
    <w:p>
      <w:r>
        <w:t>总页数：279</w:t>
      </w:r>
    </w:p>
    <w:p>
      <w:r>
        <w:t>更多请访问教客网: www.jiaokey.com</w:t>
      </w:r>
    </w:p>
    <w:p>
      <w:r>
        <w:t>国民政府工业化战略下的工业布局研究  1928-1945 评论地址：https://www.jiaokey.com/book/detail/14408167.html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