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书名：长安春  七至九世纪的大唐器用</w:t>
      </w:r>
    </w:p>
    <w:p>
      <w:r>
        <w:t>作者：韩建明，阎焰，邓禾颖主编；杭州南宋官窑博物馆，深圳望野博物馆编</w:t>
      </w:r>
    </w:p>
    <w:p>
      <w:r>
        <w:t>出版社：杭州:浙江古籍出版社,2018.03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长安春  七至九世纪的大唐器用 评论地址：https://www.jiaokey.com/book/detail/14407777.html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