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螺旋断层放射治疗系统质量控制检测技术</w:t>
      </w:r>
    </w:p>
    <w:p>
      <w:r>
        <w:rPr>
          <w:rFonts w:ascii="宋体" w:hAnsi="宋体" w:eastAsia="宋体"/>
          <w:sz w:val="24"/>
        </w:rPr>
        <w:t>张富利，李毅主编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螺旋断层放射治疗系统质量控制检测技术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张富利，李毅主编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本书出售、求购地址：https://www.jiaokey.com/book/detail/14405508.html</w:t>
      </w:r>
    </w:p>
    <w:p>
      <w:r>
        <w:t>更多相关图书推荐：https://www.jiaokey.com</w:t>
      </w:r>
    </w:p>
    <w:p>
      <w:r>
        <w:t>张富利，李毅主编 其他作品：https://www.jiaokey.com/tag/张富利，李毅主编.html</w:t>
      </w:r>
    </w:p>
    <w:p>
      <w:r>
        <w:t>中国质检出版社 出版图书：https://www.jiaokey.com/tag/中国质检出版社.html</w:t>
      </w:r>
    </w:p>
    <w:p>
      <w:r>
        <w:t>关键词搜索：https://www.jiaokey.com/tag/螺旋断层放射治疗系统质量控制检测技术.html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