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书名：从鹏扶摇到蝶蹁跹  《逍遥游》《齐物论》通释</w:t>
      </w:r>
    </w:p>
    <w:p>
      <w:r>
        <w:t>作者：崔宜明著</w:t>
      </w:r>
    </w:p>
    <w:p>
      <w:r>
        <w:t>出版社：上海：上海人民出版社</w:t>
      </w:r>
    </w:p>
    <w:p>
      <w:r>
        <w:t>出版日期：2018.03</w:t>
      </w:r>
    </w:p>
    <w:p>
      <w:r>
        <w:t>总页数：288</w:t>
      </w:r>
    </w:p>
    <w:p>
      <w:r>
        <w:t>更多请访问教客网: www.jiaokey.com</w:t>
      </w:r>
    </w:p>
    <w:p>
      <w:r>
        <w:t>从鹏扶摇到蝶蹁跹  《逍遥游》《齐物论》通释 评论地址：https://www.jiaokey.com/book/detail/14404682.html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