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书名：中小学心理健康教育案例丛书  梦山书系  心理健康教育教师培训用书  中小学心理健康教育主题班会40例</w:t>
      </w:r>
    </w:p>
    <w:p>
      <w:r>
        <w:t>作者：林洁，彭春梅，曾建兴本书主编</w:t>
      </w:r>
    </w:p>
    <w:p>
      <w:r>
        <w:t>出版社：</w:t>
      </w:r>
    </w:p>
    <w:p>
      <w:r>
        <w:t>出版日期：2018.06</w:t>
      </w:r>
    </w:p>
    <w:p>
      <w:r>
        <w:t>总页数：286</w:t>
      </w:r>
    </w:p>
    <w:p>
      <w:r>
        <w:t>更多请访问教客网: www.jiaokey.com</w:t>
      </w:r>
    </w:p>
    <w:p>
      <w:r>
        <w:t>中小学心理健康教育案例丛书  梦山书系  心理健康教育教师培训用书  中小学心理健康教育主题班会40例 评论地址：https://www.jiaokey.com/book/detail/14401404.html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