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儿童文学大师百部获奖作品  狼毫笔的来历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儿童文学大师百部获奖作品  狼毫笔的来历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本书出售、求购地址：https://www.jiaokey.com/book/detail/14401346.html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关键词搜索：https://www.jiaokey.com/tag/儿童文学大师百部获奖作品  狼毫笔的来历.html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