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爱的双重奏</w:t>
      </w:r>
    </w:p>
    <w:p>
      <w:r>
        <w:rPr>
          <w:rFonts w:ascii="宋体" w:hAnsi="宋体" w:eastAsia="宋体"/>
          <w:sz w:val="24"/>
        </w:rPr>
        <w:t>（法）让-吕克·海宁著；谈方译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爱的双重奏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（法）让-吕克·海宁著；谈方译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人物形象-文学研究-法国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本书出售、求购地址：https://www.jiaokey.com/book/detail/14400811.html</w:t>
      </w:r>
    </w:p>
    <w:p>
      <w:r>
        <w:t>更多相关图书推荐：https://www.jiaokey.com</w:t>
      </w:r>
    </w:p>
    <w:p>
      <w:r>
        <w:t>（法）让-吕克·海宁著；谈方译 其他作品：https://www.jiaokey.com/tag/（法）让-吕克·海宁著；谈方译.html</w:t>
      </w:r>
    </w:p>
    <w:p>
      <w:r>
        <w:t>长春:吉林出版社,2018.02 出版图书：https://www.jiaokey.com/tag/长春:吉林出版社,2018.02.html</w:t>
      </w:r>
    </w:p>
    <w:p>
      <w:r>
        <w:t>关键词搜索：https://www.jiaokey.com/tag/人物形象-文学研究-法国.html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