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闪亮的星星  3-6岁</w:t>
      </w:r>
    </w:p>
    <w:p>
      <w:r>
        <w:rPr>
          <w:rFonts w:ascii="宋体" w:hAnsi="宋体" w:eastAsia="宋体"/>
          <w:sz w:val="24"/>
        </w:rPr>
        <w:t>（比）艾菲·尼森著；（&lt;font color=Red&gt;贺&lt;/font&gt;）艾拉·凡·林丁赫里森绘；龚勋译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闪亮的星星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（比）艾菲·尼森著；（&lt;font color=Red&gt;贺&lt;/font&gt;）艾拉·凡·林丁赫里森绘；龚勋译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本书出售、求购地址：https://www.jiaokey.com/book/detail/14398801.html</w:t>
      </w:r>
    </w:p>
    <w:p>
      <w:r>
        <w:t>更多相关图书推荐：https://www.jiaokey.com</w:t>
      </w:r>
    </w:p>
    <w:p>
      <w:r>
        <w:t>（比）艾菲·尼森著；（&lt;font color=Red&gt;贺&lt;/font&gt;）艾拉·凡·林丁赫里森绘；龚勋译 其他作品：https://www.jiaokey.com/tag/（比）艾菲·尼森著；（&lt;font color=Red&gt;贺&lt;/font&gt;）艾拉·凡·林丁赫里森绘；龚勋译.html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