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30  隋唐风云卷  6  龙腾四海  7-10岁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30  隋唐风云卷  6  龙腾四海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本书出售、求购地址：https://www.jiaokey.com/book/detail/14398510.html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30  隋唐风云卷  6  龙腾四海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