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安全生产法一本通  第6版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安全生产法一本通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9787509375105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安全生产-安全法规-基本知识-中国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</w:tbl>
    <w:p/>
    <w:p>
      <w:pPr>
        <w:pStyle w:val="Heading1"/>
      </w:pPr>
      <w:r>
        <w:t>图书介绍</w:t>
      </w:r>
    </w:p>
    <w:p>
      <w:r>
        <w:t>12.安全生产法一本通为法律一本通系列的一个分册。“法律一本通”系列丛书自2005年出版以来，以其科学的体系、实用的内容，深受广大读者的喜爱。2007年、2011年，我们对其进行了两次改版，丰富了其内容，增强了其实用性，再次博得了广大读者的赞誉。我们秉承“以法释法”的宗旨，在保持原有的体例之上，再次对“法律一本通”系列丛书进行改版，以达到“应办案所需，适教学所用”的目标。新版丛书具有以下特点：1.丛书以主体法的条文为序，逐条穿插关联的现行有效的法律、行政法规、部门规章、司法解释、请示答复和部分地方规范性文件，以方便读者理解和适用。尤其是请示答复，因其往往是针对个案而抽象出来的一般性规则，实践中具有操作指导意义。丛书紧扣教学和实践两个主题，在目录上标注了重点法条，并在某些重点法条的相关规定之前，对收录的相关文件进行分类，再按分类归纳核心要点，以便读者最便捷地查找使用。3.丛书紧扣法律条文，在主法条的相关规定之后附上案例指引，收录最高人民法院指导案例、公报案例以及最高人民法院相关机构公布的典型案例的裁判摘要。通过相关案例，可以进一步领会和把握法律条文的适用，从而作为解决实际问题的参考。并对案例指引制作索引目录，方便读者查找。4.丛书以脚注的形式，对各类法律文件之间或者同一法律文件不同条文之间的适用关系、重点法条疑难之处进行说明，以便读者系统地理解我国现行各个法律部门的规则体系，从而更好地指导教学工作和司法实践。</w:t>
      </w:r>
    </w:p>
    <w:p/>
    <w:p>
      <w:r>
        <w:t>本书出售、求购地址：https://www.jiaokey.com/book/detail/14397958.html</w:t>
      </w:r>
    </w:p>
    <w:p>
      <w:r>
        <w:t>更多劳动法图书推荐：https://www.jiaokey.com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关键词搜索：https://www.jiaokey.com/tag/安全生产-安全法规-基本知识-中国.html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