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国家地理动物大百科  鸟类  2</w:t>
      </w:r>
    </w:p>
    <w:p>
      <w:r>
        <w:rPr>
          <w:rFonts w:ascii="宋体" w:hAnsi="宋体" w:eastAsia="宋体"/>
          <w:sz w:val="24"/>
        </w:rPr>
        <w:t>（西班牙）Sol，90出版公司编著；陈怡婷，董青青译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国家地理动物大百科  鸟类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（西班牙）Sol，90出版公司编著；陈怡婷，董青青译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本书出售、求购地址：https://www.jiaokey.com/book/detail/14395610.html</w:t>
      </w:r>
    </w:p>
    <w:p>
      <w:r>
        <w:t>更多相关图书推荐：https://www.jiaokey.com</w:t>
      </w:r>
    </w:p>
    <w:p>
      <w:r>
        <w:t>（西班牙）Sol，90出版公司编著；陈怡婷，董青青译 其他作品：https://www.jiaokey.com/tag/（西班牙）Sol，90出版公司编著；陈怡婷，董青青译.html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关键词搜索：https://www.jiaokey.com/tag/国家地理动物大百科  鸟类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