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书名：原装碰不得的“红线”党员干部必须牢记的党规党纪  漫画版</w:t>
      </w:r>
    </w:p>
    <w:p>
      <w:r>
        <w:t>作者：石国亮主编；王亚楠，刘超群副主编</w:t>
      </w:r>
    </w:p>
    <w:p>
      <w:r>
        <w:t>出版社：北京:研究出版社,2018.03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原装碰不得的“红线”党员干部必须牢记的党规党纪  漫画版 评论地址：https://www.jiaokey.com/book/detail/14395036.html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