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来稿恕难录用:为什么你总是被退稿</w:t>
      </w:r>
    </w:p>
    <w:p>
      <w:r>
        <w:rPr>
          <w:rFonts w:ascii="宋体" w:hAnsi="宋体" w:eastAsia="宋体"/>
          <w:sz w:val="24"/>
        </w:rPr>
        <w:t>(美) 杰西卡·佩奇·莫雷尔著 Jessica Page Morrell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来稿恕难录用:为什么你总是被退稿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杰西卡·佩奇·莫雷尔著 Jessica Page Morrell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本书出售、求购地址：https://www.jiaokey.com/book/detail/14394187.html</w:t>
      </w:r>
    </w:p>
    <w:p>
      <w:r>
        <w:t>更多相关图书推荐：https://www.jiaokey.com</w:t>
      </w:r>
    </w:p>
    <w:p>
      <w:r>
        <w:t>(美) 杰西卡·佩奇·莫雷尔著 Jessica Page Morrell 其他作品：https://www.jiaokey.com/tag/(美) 杰西卡·佩奇·莫雷尔著 Jessica Page Morrell.html</w:t>
      </w:r>
    </w:p>
    <w:p>
      <w:r>
        <w:t>关键词搜索：https://www.jiaokey.com/tag/来稿恕难录用:为什么你总是被退稿.html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