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书名：教学实践  科研探索  上海水产大学人文与基础科学学院五周年院庆学术论文集</w:t>
      </w:r>
    </w:p>
    <w:p>
      <w:r>
        <w:t>作者：黄中元，任明荣主编；徐莉兰，胡根大，童吉美副主编</w:t>
      </w:r>
    </w:p>
    <w:p>
      <w:r>
        <w:t>出版社：上海：上海财经大学出版社</w:t>
      </w:r>
    </w:p>
    <w:p>
      <w:r>
        <w:t>出版日期：2002</w:t>
      </w:r>
    </w:p>
    <w:p>
      <w:r>
        <w:t>总页数：434</w:t>
      </w:r>
    </w:p>
    <w:p>
      <w:r>
        <w:t>更多请访问教客网: www.jiaokey.com</w:t>
      </w:r>
    </w:p>
    <w:p>
      <w:r>
        <w:t>教学实践  科研探索  上海水产大学人文与基础科学学院五周年院庆学术论文集 评论地址：https://www.jiaokey.com/book/detail/14393569.html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