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水产专科养殖专业用</w:t>
      </w:r>
    </w:p>
    <w:p>
      <w:r>
        <w:t>作者：集美水产专科学校；广东水产专科学校；山东水产学院编</w:t>
      </w:r>
    </w:p>
    <w:p>
      <w:r>
        <w:t>出版社：北京：农业出版社</w:t>
      </w:r>
    </w:p>
    <w:p>
      <w:r>
        <w:t>出版日期：1961</w:t>
      </w:r>
    </w:p>
    <w:p>
      <w:r>
        <w:t>总页数：424</w:t>
      </w:r>
    </w:p>
    <w:p>
      <w:r>
        <w:t>更多请访问教客网: www.jiaokey.com</w:t>
      </w:r>
    </w:p>
    <w:p>
      <w:r>
        <w:t>鱼类学  水产专科养殖专业用 评论地址：https://www.jiaokey.com/book/detail/14393473.html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