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书名：行政事业单位财务问题责任追究读本  问题清单  责任清单  追责依据  相关法规</w:t>
      </w:r>
    </w:p>
    <w:p>
      <w:r>
        <w:t>作者：许太谊主编</w:t>
      </w:r>
    </w:p>
    <w:p>
      <w:r>
        <w:t>出版社：北京:中国市场出版社,2017.07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行政事业单位财务问题责任追究读本  问题清单  责任清单  追责依据  相关法规 评论地址：https://www.jiaokey.com/book/detail/14391433.html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