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昆虫记</w:t>
      </w:r>
    </w:p>
    <w:p>
      <w:r>
        <w:rPr>
          <w:rFonts w:ascii="宋体" w:hAnsi="宋体" w:eastAsia="宋体"/>
          <w:sz w:val="24"/>
        </w:rPr>
        <w:t>法布尔,陈筱卿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昆虫记</w:t>
            </w:r>
          </w:p>
        </w:tc>
      </w:tr>
      <w:tr>
        <w:tc>
          <w:tcPr>
            <w:tcW w:type="dxa" w:w="4320"/>
          </w:tcPr>
          <w:p>
            <w:r>
              <w:t>作者</w:t>
            </w:r>
          </w:p>
        </w:tc>
        <w:tc>
          <w:tcPr>
            <w:tcW w:type="dxa" w:w="4320"/>
          </w:tcPr>
          <w:p>
            <w:r>
              <w:t>法布尔,陈筱卿</w:t>
            </w:r>
          </w:p>
        </w:tc>
      </w:tr>
      <w:tr>
        <w:tc>
          <w:tcPr>
            <w:tcW w:type="dxa" w:w="4320"/>
          </w:tcPr>
          <w:p>
            <w:r>
              <w:t>出版社</w:t>
            </w:r>
          </w:p>
        </w:tc>
        <w:tc>
          <w:tcPr>
            <w:tcW w:type="dxa" w:w="4320"/>
          </w:tcPr>
          <w:p>
            <w:r>
              <w:t>北京：中国友谊出版公司</w:t>
            </w:r>
          </w:p>
        </w:tc>
      </w:tr>
      <w:tr>
        <w:tc>
          <w:tcPr>
            <w:tcW w:type="dxa" w:w="4320"/>
          </w:tcPr>
          <w:p>
            <w:r>
              <w:t>ISBN</w:t>
            </w:r>
          </w:p>
        </w:tc>
        <w:tc>
          <w:tcPr>
            <w:tcW w:type="dxa" w:w="4320"/>
          </w:tcPr>
          <w:p>
            <w:r>
              <w:t>9787505733138</w:t>
            </w:r>
          </w:p>
        </w:tc>
      </w:tr>
      <w:tr>
        <w:tc>
          <w:tcPr>
            <w:tcW w:type="dxa" w:w="4320"/>
          </w:tcPr>
          <w:p>
            <w:r>
              <w:t>出版日期</w:t>
            </w:r>
          </w:p>
        </w:tc>
        <w:tc>
          <w:tcPr>
            <w:tcW w:type="dxa" w:w="4320"/>
          </w:tcPr>
          <w:p>
            <w:r>
              <w:t>2014-03-01</w:t>
            </w:r>
          </w:p>
        </w:tc>
      </w:tr>
      <w:tr>
        <w:tc>
          <w:tcPr>
            <w:tcW w:type="dxa" w:w="4320"/>
          </w:tcPr>
          <w:p>
            <w:r>
              <w:t>页数</w:t>
            </w:r>
          </w:p>
        </w:tc>
        <w:tc>
          <w:tcPr>
            <w:tcW w:type="dxa" w:w="4320"/>
          </w:tcPr>
          <w:p>
            <w:r>
              <w:t>448</w:t>
            </w:r>
          </w:p>
        </w:tc>
      </w:tr>
      <w:tr>
        <w:tc>
          <w:tcPr>
            <w:tcW w:type="dxa" w:w="4320"/>
          </w:tcPr>
          <w:p>
            <w:r>
              <w:t>价格</w:t>
            </w:r>
          </w:p>
        </w:tc>
        <w:tc>
          <w:tcPr>
            <w:tcW w:type="dxa" w:w="4320"/>
          </w:tcPr>
          <w:p>
            <w:r/>
          </w:p>
        </w:tc>
      </w:tr>
      <w:tr>
        <w:tc>
          <w:tcPr>
            <w:tcW w:type="dxa" w:w="4320"/>
          </w:tcPr>
          <w:p>
            <w:r>
              <w:t>关键词</w:t>
            </w:r>
          </w:p>
        </w:tc>
        <w:tc>
          <w:tcPr>
            <w:tcW w:type="dxa" w:w="4320"/>
          </w:tcPr>
          <w:p>
            <w:r>
              <w:t>昆虫学-普及读物</w:t>
            </w:r>
          </w:p>
        </w:tc>
      </w:tr>
      <w:tr>
        <w:tc>
          <w:tcPr>
            <w:tcW w:type="dxa" w:w="4320"/>
          </w:tcPr>
          <w:p>
            <w:r>
              <w:t>分类</w:t>
            </w:r>
          </w:p>
        </w:tc>
        <w:tc>
          <w:tcPr>
            <w:tcW w:type="dxa" w:w="4320"/>
          </w:tcPr>
          <w:p>
            <w:r>
              <w:t>普及读物</w:t>
            </w:r>
          </w:p>
        </w:tc>
      </w:tr>
    </w:tbl>
    <w:p/>
    <w:p>
      <w:pPr>
        <w:pStyle w:val="Heading1"/>
      </w:pPr>
      <w:r>
        <w:t>图书介绍</w:t>
      </w:r>
    </w:p>
    <w:p>
      <w:r>
        <w:t>本书是法国昆虫学家法布尔依据毕生从事昆虫研究的经历和成果撰写的一部关于昆虫的作品。法布尔以人性观照虫性，用散文化的笔调在书中真实地记录了各种各样的昆虫的本能、习性、劳动、生育、死亡等。</w:t>
      </w:r>
    </w:p>
    <w:p/>
    <w:p>
      <w:r>
        <w:t>本书出售、求购地址：https://www.jiaokey.com/book/detail/14390384.html</w:t>
      </w:r>
    </w:p>
    <w:p>
      <w:r>
        <w:t>更多普及读物图书推荐：https://www.jiaokey.com</w:t>
      </w:r>
    </w:p>
    <w:p>
      <w:r>
        <w:t>法布尔,陈筱卿 其他作品：https://www.jiaokey.com/tag/法布尔,陈筱卿.html</w:t>
      </w:r>
    </w:p>
    <w:p>
      <w:r>
        <w:t>北京：中国友谊出版公司 出版图书：https://www.jiaokey.com/tag/北京：中国友谊出版公司.html</w:t>
      </w:r>
    </w:p>
    <w:p>
      <w:r>
        <w:t>关键词搜索：https://www.jiaokey.com/tag/昆虫学-普及读物.html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