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IMO最新公约规则及修正案简介  2001-2010生效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IMO最新公约规则及修正案简介  2001-2010生效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本书出售、求购地址：https://www.jiaokey.com/book/detail/14390102.html</w:t>
      </w:r>
    </w:p>
    <w:p>
      <w:r>
        <w:t>更多相关图书推荐：https://www.jiaokey.com</w:t>
      </w:r>
    </w:p>
    <w:p>
      <w:r>
        <w:t>中国航级社 出版图书：https://www.jiaokey.com/tag/中国航级社.html</w:t>
      </w:r>
    </w:p>
    <w:p>
      <w:r>
        <w:t>关键词搜索：https://www.jiaokey.com/tag/IMO最新公约规则及修正案简介  2001-2010生效.html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