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外国语言文学系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外国语言文学系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本书出售、求购地址：https://www.jiaokey.com/book/detail/14386424.html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外国语言文学系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