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9  美论文章卷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9  美论文章卷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本书出售、求购地址：https://www.jiaokey.com/book/detail/14386127.html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9  美论文章卷.html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