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书名：东方既白  春秋战国文物大联展</w:t>
      </w:r>
    </w:p>
    <w:p>
      <w:r>
        <w:t>作者：湖南省博物馆编</w:t>
      </w:r>
    </w:p>
    <w:p>
      <w:r>
        <w:t>出版社：长沙:岳麓书社,2017.12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东方既白  春秋战国文物大联展 评论地址：https://www.jiaokey.com/book/detail/14386048.html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