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藏石、赏石与悟石：千石居藏石述</w:t>
      </w:r>
    </w:p>
    <w:p>
      <w:r>
        <w:rPr>
          <w:rFonts w:ascii="宋体" w:hAnsi="宋体" w:eastAsia="宋体"/>
          <w:sz w:val="24"/>
        </w:rPr>
        <w:t>崔兴国编著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藏石、赏石与悟石：千石居藏石述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本书出售、求购地址：https://www.jiaokey.com/book/detail/14385770.html</w:t>
      </w:r>
    </w:p>
    <w:p>
      <w:r>
        <w:t>更多相关图书推荐：https://www.jiaokey.com</w:t>
      </w:r>
    </w:p>
    <w:p>
      <w:r>
        <w:t>崔兴国编著 其他作品：https://www.jiaokey.com/tag/崔兴国编著.html</w:t>
      </w:r>
    </w:p>
    <w:p>
      <w:r>
        <w:t>关键词搜索：https://www.jiaokey.com/tag/藏石、赏石与悟石：千石居藏石述.html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