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书名：践行高职教育改革十年  四川信息职业技术学院升高职院校十周年论文集</w:t>
      </w:r>
    </w:p>
    <w:p>
      <w:r>
        <w:t>作者：四川信息职业技术学院编著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总页数：257</w:t>
      </w:r>
    </w:p>
    <w:p>
      <w:r>
        <w:t>更多请访问教客网: www.jiaokey.com</w:t>
      </w:r>
    </w:p>
    <w:p>
      <w:r>
        <w:t>践行高职教育改革十年  四川信息职业技术学院升高职院校十周年论文集 评论地址：https://www.jiaokey.com/book/detail/14383610.html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