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下</w:t>
      </w:r>
    </w:p>
    <w:p>
      <w:r>
        <w:t>作者：（法）让-雅克·卢梭著；李兴业，熊剑秋译</w:t>
      </w:r>
    </w:p>
    <w:p>
      <w:r>
        <w:t>出版社：北京：人民教育出版社</w:t>
      </w:r>
    </w:p>
    <w:p>
      <w:r>
        <w:t>出版日期：2017.05</w:t>
      </w:r>
    </w:p>
    <w:p>
      <w:r>
        <w:t>总页数：709</w:t>
      </w:r>
    </w:p>
    <w:p>
      <w:r>
        <w:t>更多请访问教客网: www.jiaokey.com</w:t>
      </w:r>
    </w:p>
    <w:p>
      <w:r>
        <w:t>爱弥儿  论教育  下 评论地址：https://www.jiaokey.com/book/detail/14383524.html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