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民事案件案由新释新解与适用指南   第2版   上册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民事案件案由新释新解与适用指南   第2版 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本书出售、求购地址：https://www.jiaokey.com/book/detail/14382429.html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关键词搜索：https://www.jiaokey.com/tag/民事案件案由新释新解与适用指南   第2版 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