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擀毡舞</w:t>
      </w:r>
    </w:p>
    <w:p>
      <w:r>
        <w:rPr>
          <w:rFonts w:ascii="宋体" w:hAnsi="宋体" w:eastAsia="宋体"/>
          <w:sz w:val="24"/>
        </w:rPr>
        <w:t>中央群众艺术馆编；那仁格勒物业生产合作社业余舞蹈队编舞；柏煊，袁春整理；柏煊记录；蓝毅编曲；陈昔蔚插图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擀毡舞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中央群众艺术馆编；那仁格勒物业生产合作社业余舞蹈队编舞；柏煊，袁春整理；柏煊记录；蓝毅编曲；陈昔蔚插图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本书出售、求购地址：https://www.jiaokey.com/book/detail/14381058.html</w:t>
      </w:r>
    </w:p>
    <w:p>
      <w:r>
        <w:t>更多相关图书推荐：https://www.jiaokey.com</w:t>
      </w:r>
    </w:p>
    <w:p>
      <w:r>
        <w:t>中央群众艺术馆编；那仁格勒物业生产合作社业余舞蹈队编舞；柏煊，袁春整理；柏煊记录；蓝毅编曲；陈昔蔚插图 其他作品：https://www.jiaokey.com/tag/中央群众艺术馆编；那仁格勒物业生产合作社业余舞蹈队编舞；柏煊，袁春整理；柏煊记录；蓝毅编曲；陈昔蔚插图.html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关键词搜索：https://www.jiaokey.com/tag/擀毡舞.html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