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景颇人文史话</w:t>
      </w:r>
    </w:p>
    <w:p>
      <w:r>
        <w:rPr>
          <w:rFonts w:ascii="宋体" w:hAnsi="宋体" w:eastAsia="宋体"/>
          <w:sz w:val="24"/>
        </w:rPr>
        <w:t>莱福·C·基尔荷迪斯原著；朵示拥汤译审；闵诚友，王静翻译；吴志湘主编；德宏州史志办公室编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景颇人文史话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莱福·C·基尔荷迪斯原著；朵示拥汤译审；闵诚友，王静翻译；吴志湘主编；德宏州史志办公室编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本书出售、求购地址：https://www.jiaokey.com/book/detail/14380824.html</w:t>
      </w:r>
    </w:p>
    <w:p>
      <w:r>
        <w:t>更多相关图书推荐：https://www.jiaokey.com</w:t>
      </w:r>
    </w:p>
    <w:p>
      <w:r>
        <w:t>莱福·C·基尔荷迪斯原著；朵示拥汤译审；闵诚友，王静翻译；吴志湘主编；德宏州史志办公室编 其他作品：https://www.jiaokey.com/tag/莱福·C·基尔荷迪斯原著；朵示拥汤译审；闵诚友，王静翻译；吴志湘主编；德宏州史志办公室编.html</w:t>
      </w:r>
    </w:p>
    <w:p>
      <w:r>
        <w:t>关键词搜索：https://www.jiaokey.com/tag/景颇人文史话.html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