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书名：辽西地区东晋十六国时期都城文化研究</w:t>
      </w:r>
    </w:p>
    <w:p>
      <w:r>
        <w:t>作者：辽宁省文物考古研究所，日本奈良文化财研究所编著</w:t>
      </w:r>
    </w:p>
    <w:p>
      <w:r>
        <w:t>出版社：沈阳：辽宁人民出版社</w:t>
      </w:r>
    </w:p>
    <w:p>
      <w:r>
        <w:t>出版日期：2017.12</w:t>
      </w:r>
    </w:p>
    <w:p>
      <w:r>
        <w:t>总页数：317</w:t>
      </w:r>
    </w:p>
    <w:p>
      <w:r>
        <w:t>更多请访问教客网: www.jiaokey.com</w:t>
      </w:r>
    </w:p>
    <w:p>
      <w:r>
        <w:t>辽西地区东晋十六国时期都城文化研究 评论地址：https://www.jiaokey.com/book/detail/14375719.html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