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书名：观赏棕榈植物与景观</w:t>
      </w:r>
    </w:p>
    <w:p>
      <w:r>
        <w:t>作者：宋鼎，刘敏，魏开云主编；魏雯，徐远杰副主编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总页数：282</w:t>
      </w:r>
    </w:p>
    <w:p>
      <w:r>
        <w:t>更多请访问教客网: www.jiaokey.com</w:t>
      </w:r>
    </w:p>
    <w:p>
      <w:r>
        <w:t>观赏棕榈植物与景观 评论地址：https://www.jiaokey.com/book/detail/14372597.html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