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书名：反思性思维引领的教学心理探新  高级心理素质理论与实践</w:t>
      </w:r>
    </w:p>
    <w:p>
      <w:r>
        <w:t>作者：王洪礼著</w:t>
      </w:r>
    </w:p>
    <w:p>
      <w:r>
        <w:t>出版社：北京：北京师范大学出版社</w:t>
      </w:r>
    </w:p>
    <w:p>
      <w:r>
        <w:t>出版日期：2016</w:t>
      </w:r>
    </w:p>
    <w:p>
      <w:r>
        <w:t>总页数：216</w:t>
      </w:r>
    </w:p>
    <w:p>
      <w:r>
        <w:t>更多请访问教客网: www.jiaokey.com</w:t>
      </w:r>
    </w:p>
    <w:p>
      <w:r>
        <w:t>反思性思维引领的教学心理探新  高级心理素质理论与实践 评论地址：https://www.jiaokey.com/book/detail/14372268.html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