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创业股权众筹与融资一本通   图解版</w:t>
      </w:r>
    </w:p>
    <w:p>
      <w:r>
        <w:rPr>
          <w:rFonts w:ascii="宋体" w:hAnsi="宋体" w:eastAsia="宋体"/>
          <w:sz w:val="24"/>
        </w:rPr>
        <w:t>蒋杰编著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创业股权众筹与融资一本通 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本书出售、求购地址：https://www.jiaokey.com/book/detail/14371825.html</w:t>
      </w:r>
    </w:p>
    <w:p>
      <w:r>
        <w:t>更多相关图书推荐：https://www.jiaokey.com</w:t>
      </w:r>
    </w:p>
    <w:p>
      <w:r>
        <w:t>蒋杰编著 其他作品：https://www.jiaokey.com/tag/蒋杰编著.html</w:t>
      </w:r>
    </w:p>
    <w:p>
      <w:r>
        <w:t>关键词搜索：https://www.jiaokey.com/tag/创业股权众筹与融资一本通 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