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被动式太阳能</w:t>
      </w:r>
    </w:p>
    <w:p>
      <w:r>
        <w:rPr>
          <w:rFonts w:ascii="宋体" w:hAnsi="宋体" w:eastAsia="宋体"/>
          <w:sz w:val="24"/>
        </w:rPr>
        <w:t>（美）爱德华（Edward，M.）著；王力祖等译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被动式太阳能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（美）爱德华（Edward，M.）著；王力祖等译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甘肃省科协普及部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本书出售、求购地址：https://www.jiaokey.com/book/detail/14369123.html</w:t>
      </w:r>
    </w:p>
    <w:p>
      <w:r>
        <w:t>更多相关图书推荐：https://www.jiaokey.com</w:t>
      </w:r>
    </w:p>
    <w:p>
      <w:r>
        <w:t>（美）爱德华（Edward，M.）著；王力祖等译 其他作品：https://www.jiaokey.com/tag/（美）爱德华（Edward，M.）著；王力祖等译.html</w:t>
      </w:r>
    </w:p>
    <w:p>
      <w:r>
        <w:t>甘肃省科协普及部 出版图书：https://www.jiaokey.com/tag/甘肃省科协普及部.html</w:t>
      </w:r>
    </w:p>
    <w:p>
      <w:r>
        <w:t>关键词搜索：https://www.jiaokey.com/tag/被动式太阳能.html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