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实用中药学</w:t>
      </w:r>
    </w:p>
    <w:p>
      <w:r>
        <w:rPr>
          <w:rFonts w:ascii="宋体" w:hAnsi="宋体" w:eastAsia="宋体"/>
          <w:sz w:val="24"/>
        </w:rPr>
        <w:t>周凤梧，史慕山，邹积隆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周凤梧，史慕山，邹积隆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本书出售、求购地址：https://www.jiaokey.com/book/detail/14365932.html</w:t>
      </w:r>
    </w:p>
    <w:p>
      <w:r>
        <w:t>更多相关图书推荐：https://www.jiaokey.com</w:t>
      </w:r>
    </w:p>
    <w:p>
      <w:r>
        <w:t>周凤梧，史慕山，邹积隆 其他作品：https://www.jiaokey.com/tag/周凤梧，史慕山，邹积隆.html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