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书名：西安建设丝绸之路经济带新起点战略构想</w:t>
      </w:r>
    </w:p>
    <w:p>
      <w:r>
        <w:t>作者：王静等著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总页数：160</w:t>
      </w:r>
    </w:p>
    <w:p>
      <w:r>
        <w:t>更多请访问教客网: www.jiaokey.com</w:t>
      </w:r>
    </w:p>
    <w:p>
      <w:r>
        <w:t>西安建设丝绸之路经济带新起点战略构想 评论地址：https://www.jiaokey.com/book/detail/14364182.html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