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书名：心包经、三焦经疾病的自然疗法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出版日期：2017.03</w:t>
      </w:r>
    </w:p>
    <w:p>
      <w:r>
        <w:t>总页数：245</w:t>
      </w:r>
    </w:p>
    <w:p>
      <w:r>
        <w:t>更多请访问教客网: www.jiaokey.com</w:t>
      </w:r>
    </w:p>
    <w:p>
      <w:r>
        <w:t>心包经、三焦经疾病的自然疗法 评论地址：https://www.jiaokey.com/book/detail/14361696.html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