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认知语义学（卷Ⅰ）概念构建系统＝TOWARD A CONGITIVE SEMANTICS(VOLUMEⅠ)CONCEPT STRUCTURING STSTEMS</w:t>
      </w:r>
    </w:p>
    <w:p>
      <w:r>
        <w:rPr>
          <w:rFonts w:ascii="宋体" w:hAnsi="宋体" w:eastAsia="宋体"/>
          <w:sz w:val="24"/>
        </w:rPr>
        <w:t>（美）伦纳德·泰尔米著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认知语义学（卷Ⅰ）概念构建系统＝TOWARD A CONGITIVE SEMANTICS(VOLUMEⅠ)CONCEPT STRUCTURING STSTEMS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（美）伦纳德·泰尔米著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本书出售、求购地址：https://www.jiaokey.com/book/detail/14361456.html</w:t>
      </w:r>
    </w:p>
    <w:p>
      <w:r>
        <w:t>更多相关图书推荐：https://www.jiaokey.com</w:t>
      </w:r>
    </w:p>
    <w:p>
      <w:r>
        <w:t>（美）伦纳德·泰尔米著 其他作品：https://www.jiaokey.com/tag/（美）伦纳德·泰尔米著.html</w:t>
      </w:r>
    </w:p>
    <w:p>
      <w:r>
        <w:t>关键词搜索：https://www.jiaokey.com/tag/认知语义学（卷Ⅰ）概念构建系统＝TOWARD A CONGITIVE SEMANTICS(VOLUMEⅠ)CONCEPT STRUCTURING STSTEMS.html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