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35岁前，搭建属于自己的舞台  当你的才华还撑不起你的梦想时该做的事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35岁前，搭建属于自己的舞台  当你的才华还撑不起你的梦想时该做的事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本书出售、求购地址：https://www.jiaokey.com/book/detail/14361059.html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关键词搜索：https://www.jiaokey.com/tag/35岁前，搭建属于自己的舞台  当你的才华还撑不起你的梦想时该做的事.html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