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第11卷  第2辑  总第30辑  2017年6月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第11卷  第2辑  总第30辑  2017年6月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本书出售、求购地址：https://www.jiaokey.com/book/detail/14360237.html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第11卷  第2辑  总第30辑  2017年6月.html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