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景观与建筑设计系列  C3建筑立场系列丛书  75  跨越时光的屋顶</w:t>
      </w:r>
    </w:p>
    <w:p>
      <w:r>
        <w:rPr>
          <w:rFonts w:ascii="宋体" w:hAnsi="宋体" w:eastAsia="宋体"/>
          <w:sz w:val="24"/>
        </w:rPr>
        <w:t>（英）扎哈·哈迪德建筑师事务所等编；蒋丽，贾子光译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景观与建筑设计系列  C3建筑立场系列丛书  75  跨越时光的屋顶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（英）扎哈·哈迪德建筑师事务所等编；蒋丽，贾子光译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本书出售、求购地址：https://www.jiaokey.com/book/detail/14359725.html</w:t>
      </w:r>
    </w:p>
    <w:p>
      <w:r>
        <w:t>更多相关图书推荐：https://www.jiaokey.com</w:t>
      </w:r>
    </w:p>
    <w:p>
      <w:r>
        <w:t>（英）扎哈·哈迪德建筑师事务所等编；蒋丽，贾子光译 其他作品：https://www.jiaokey.com/tag/（英）扎哈·哈迪德建筑师事务所等编；蒋丽，贾子光译.html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关键词搜索：https://www.jiaokey.com/tag/景观与建筑设计系列  C3建筑立场系列丛书  75  跨越时光的屋顶.html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