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卡布奇诺趣多多系列  在豆豆国碰上五个紫萝卜妖怪  2  适读年龄7-10岁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卡布奇诺趣多多系列  在豆豆国碰上五个紫萝卜妖怪  2  适读年龄7-10岁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本书出售、求购地址：https://www.jiaokey.com/book/detail/14359301.html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关键词搜索：https://www.jiaokey.com/tag/卡布奇诺趣多多系列  在豆豆国碰上五个紫萝卜妖怪  2  适读年龄7-10岁.html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