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TensorFlow深度学习应用实践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TensorFlow深度学习应用实践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本书出售、求购地址：https://www.jiaokey.com/book/detail/14358123.html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关键词搜索：https://www.jiaokey.com/tag/TensorFlow深度学习应用实践.html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