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第10卷  （吴玉章  黄静源  邹韬奋  黄敬  赵尚志  冯仲云  魏拯民  王德泰  曹亚范  苏炳文）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中共党史人物传  第10卷  （吴玉章  黄静源  邹韬奋  黄敬  赵尚志  冯仲云  魏拯民  王德泰  曹亚范  苏炳文）  再版 评论地址：https://www.jiaokey.com/book/detail/14355926.html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